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FB012C" w14:textId="153CF924" w:rsidR="008953E4" w:rsidRPr="00D02B3B" w:rsidRDefault="00B04983" w:rsidP="00D02B3B">
      <w:pPr>
        <w:spacing w:line="279" w:lineRule="exact"/>
        <w:ind w:left="20"/>
        <w:rPr>
          <w:rFonts w:ascii="Open Sans" w:hAnsi="Open Sans" w:cs="Open Sans"/>
          <w:b/>
          <w:sz w:val="18"/>
          <w:szCs w:val="18"/>
        </w:rPr>
      </w:pPr>
      <w:r>
        <w:rPr>
          <w:rFonts w:ascii="Open Sans"/>
          <w:b/>
          <w:sz w:val="18"/>
          <w:szCs w:val="18"/>
        </w:rPr>
        <w:t>ATI-1000R</w:t>
      </w:r>
      <w:r w:rsidR="00D02B3B" w:rsidRPr="00D02B3B">
        <w:rPr>
          <w:rFonts w:ascii="Open Sans"/>
          <w:b/>
          <w:sz w:val="18"/>
          <w:szCs w:val="18"/>
        </w:rPr>
        <w:t xml:space="preserve"> </w:t>
      </w:r>
      <w:r w:rsidRPr="00B04983">
        <w:rPr>
          <w:rFonts w:ascii="Open Sans"/>
          <w:bCs/>
          <w:sz w:val="18"/>
          <w:szCs w:val="18"/>
        </w:rPr>
        <w:t>Interfaccia Citotelefonica</w:t>
      </w:r>
    </w:p>
    <w:p w14:paraId="2368ECDF" w14:textId="77777777" w:rsidR="008953E4" w:rsidRPr="00D02B3B" w:rsidRDefault="008953E4" w:rsidP="00AC6D6C">
      <w:pPr>
        <w:pStyle w:val="Nessunaspaziatura"/>
        <w:rPr>
          <w:rFonts w:ascii="Open Sans" w:hAnsi="Open Sans" w:cs="Open Sans"/>
          <w:iCs/>
          <w:sz w:val="18"/>
          <w:szCs w:val="18"/>
        </w:rPr>
      </w:pPr>
    </w:p>
    <w:p w14:paraId="75EFF8BA" w14:textId="0DE3E5E5" w:rsidR="00B04983" w:rsidRPr="008E5994" w:rsidRDefault="00B04983" w:rsidP="00B04983">
      <w:pPr>
        <w:spacing w:line="211" w:lineRule="auto"/>
        <w:ind w:left="20" w:right="18"/>
        <w:jc w:val="both"/>
        <w:rPr>
          <w:rFonts w:ascii="Open Sans" w:eastAsia="Open Sans" w:hAnsi="Open Sans" w:cs="Open Sans"/>
          <w:sz w:val="17"/>
          <w:szCs w:val="17"/>
        </w:rPr>
      </w:pP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Interfaccia</w:t>
      </w:r>
      <w:r w:rsidRPr="008E5994">
        <w:rPr>
          <w:rFonts w:ascii="Open Sans" w:eastAsia="Open Sans" w:hAnsi="Open Sans" w:cs="Open Sans"/>
          <w:color w:val="575756"/>
          <w:spacing w:val="21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telefonica</w:t>
      </w:r>
      <w:r w:rsidRPr="008E5994">
        <w:rPr>
          <w:rFonts w:ascii="Open Sans" w:eastAsia="Open Sans" w:hAnsi="Open Sans" w:cs="Open Sans"/>
          <w:color w:val="575756"/>
          <w:spacing w:val="20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paging</w:t>
      </w:r>
      <w:r w:rsidRPr="008E5994">
        <w:rPr>
          <w:rFonts w:ascii="Open Sans" w:eastAsia="Open Sans" w:hAnsi="Open Sans" w:cs="Open Sans"/>
          <w:color w:val="575756"/>
          <w:spacing w:val="20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per</w:t>
      </w:r>
      <w:r w:rsidRPr="008E5994">
        <w:rPr>
          <w:rFonts w:ascii="Open Sans" w:eastAsia="Open Sans" w:hAnsi="Open Sans" w:cs="Open Sans"/>
          <w:color w:val="575756"/>
          <w:spacing w:val="21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diffusione</w:t>
      </w:r>
      <w:r w:rsidRPr="008E5994">
        <w:rPr>
          <w:rFonts w:ascii="Open Sans" w:eastAsia="Open Sans" w:hAnsi="Open Sans" w:cs="Open Sans"/>
          <w:color w:val="575756"/>
          <w:spacing w:val="20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audio</w:t>
      </w:r>
      <w:r w:rsidRPr="008E5994">
        <w:rPr>
          <w:rFonts w:ascii="Open Sans" w:eastAsia="Open Sans" w:hAnsi="Open Sans" w:cs="Open Sans"/>
          <w:color w:val="575756"/>
          <w:spacing w:val="20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tramite</w:t>
      </w:r>
      <w:r w:rsidRPr="008E5994">
        <w:rPr>
          <w:rFonts w:ascii="Open Sans" w:eastAsia="Open Sans" w:hAnsi="Open Sans" w:cs="Open Sans"/>
          <w:color w:val="575756"/>
          <w:spacing w:val="21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interno</w:t>
      </w:r>
      <w:r w:rsidRPr="008E5994">
        <w:rPr>
          <w:rFonts w:ascii="Open Sans" w:eastAsia="Open Sans" w:hAnsi="Open Sans" w:cs="Open Sans"/>
          <w:color w:val="575756"/>
          <w:spacing w:val="20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di</w:t>
      </w:r>
      <w:r w:rsidRPr="008E5994">
        <w:rPr>
          <w:rFonts w:ascii="Open Sans" w:eastAsia="Open Sans" w:hAnsi="Open Sans" w:cs="Open Sans"/>
          <w:color w:val="575756"/>
          <w:spacing w:val="20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PABX</w:t>
      </w:r>
      <w:r w:rsidRPr="008E5994">
        <w:rPr>
          <w:rFonts w:ascii="Open Sans" w:eastAsia="Open Sans" w:hAnsi="Open Sans" w:cs="Open Sans"/>
          <w:color w:val="575756"/>
          <w:spacing w:val="20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o</w:t>
      </w:r>
      <w:r w:rsidRPr="008E5994">
        <w:rPr>
          <w:rFonts w:ascii="Open Sans" w:eastAsia="Open Sans" w:hAnsi="Open Sans" w:cs="Open Sans"/>
          <w:color w:val="575756"/>
          <w:spacing w:val="20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linea urbana</w:t>
      </w:r>
      <w:r w:rsidRPr="008E5994">
        <w:rPr>
          <w:rFonts w:ascii="Open Sans" w:eastAsia="Open Sans" w:hAnsi="Open Sans" w:cs="Open Sans"/>
          <w:color w:val="575756"/>
          <w:spacing w:val="13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analogica.</w:t>
      </w:r>
      <w:r w:rsidRPr="008E5994">
        <w:rPr>
          <w:rFonts w:ascii="Open Sans" w:eastAsia="Open Sans" w:hAnsi="Open Sans" w:cs="Open Sans"/>
          <w:color w:val="575756"/>
          <w:spacing w:val="13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Consente</w:t>
      </w:r>
      <w:r w:rsidRPr="008E5994">
        <w:rPr>
          <w:rFonts w:ascii="Open Sans" w:eastAsia="Open Sans" w:hAnsi="Open Sans" w:cs="Open Sans"/>
          <w:color w:val="575756"/>
          <w:spacing w:val="13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di</w:t>
      </w:r>
      <w:r w:rsidRPr="008E5994">
        <w:rPr>
          <w:rFonts w:ascii="Open Sans" w:eastAsia="Open Sans" w:hAnsi="Open Sans" w:cs="Open Sans"/>
          <w:color w:val="575756"/>
          <w:spacing w:val="13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collegare</w:t>
      </w:r>
      <w:r w:rsidRPr="008E5994">
        <w:rPr>
          <w:rFonts w:ascii="Open Sans" w:eastAsia="Open Sans" w:hAnsi="Open Sans" w:cs="Open Sans"/>
          <w:color w:val="575756"/>
          <w:spacing w:val="13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un</w:t>
      </w:r>
      <w:r w:rsidRPr="008E5994">
        <w:rPr>
          <w:rFonts w:ascii="Open Sans" w:eastAsia="Open Sans" w:hAnsi="Open Sans" w:cs="Open Sans"/>
          <w:color w:val="575756"/>
          <w:spacing w:val="13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centralino</w:t>
      </w:r>
      <w:r w:rsidRPr="008E5994">
        <w:rPr>
          <w:rFonts w:ascii="Open Sans" w:eastAsia="Open Sans" w:hAnsi="Open Sans" w:cs="Open Sans"/>
          <w:color w:val="575756"/>
          <w:spacing w:val="13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telefonico</w:t>
      </w:r>
      <w:r w:rsidRPr="008E5994">
        <w:rPr>
          <w:rFonts w:ascii="Open Sans" w:eastAsia="Open Sans" w:hAnsi="Open Sans" w:cs="Open Sans"/>
          <w:color w:val="575756"/>
          <w:spacing w:val="13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ad</w:t>
      </w:r>
      <w:r w:rsidRPr="008E5994">
        <w:rPr>
          <w:rFonts w:ascii="Open Sans" w:eastAsia="Open Sans" w:hAnsi="Open Sans" w:cs="Open Sans"/>
          <w:color w:val="575756"/>
          <w:spacing w:val="13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un</w:t>
      </w:r>
      <w:r w:rsidRPr="008E5994">
        <w:rPr>
          <w:rFonts w:ascii="Open Sans" w:eastAsia="Open Sans" w:hAnsi="Open Sans" w:cs="Open Sans"/>
          <w:color w:val="575756"/>
          <w:spacing w:val="13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sistema</w:t>
      </w:r>
      <w:r w:rsidRPr="008E5994">
        <w:rPr>
          <w:rFonts w:ascii="Open Sans" w:eastAsia="Open Sans" w:hAnsi="Open Sans" w:cs="Open Sans"/>
          <w:color w:val="575756"/>
          <w:spacing w:val="13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di annunci</w:t>
      </w:r>
      <w:r w:rsidRPr="008E5994">
        <w:rPr>
          <w:rFonts w:ascii="Open Sans" w:eastAsia="Open Sans" w:hAnsi="Open Sans" w:cs="Open Sans"/>
          <w:color w:val="575756"/>
          <w:spacing w:val="10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vocali</w:t>
      </w:r>
      <w:r w:rsidRPr="008E5994">
        <w:rPr>
          <w:rFonts w:ascii="Open Sans" w:eastAsia="Open Sans" w:hAnsi="Open Sans" w:cs="Open Sans"/>
          <w:color w:val="575756"/>
          <w:spacing w:val="11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in</w:t>
      </w:r>
      <w:r w:rsidRPr="008E5994">
        <w:rPr>
          <w:rFonts w:ascii="Open Sans" w:eastAsia="Open Sans" w:hAnsi="Open Sans" w:cs="Open Sans"/>
          <w:color w:val="575756"/>
          <w:spacing w:val="11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ambienti</w:t>
      </w:r>
      <w:r w:rsidRPr="008E5994">
        <w:rPr>
          <w:rFonts w:ascii="Open Sans" w:eastAsia="Open Sans" w:hAnsi="Open Sans" w:cs="Open Sans"/>
          <w:color w:val="575756"/>
          <w:spacing w:val="11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quali:</w:t>
      </w:r>
      <w:r w:rsidRPr="008E5994">
        <w:rPr>
          <w:rFonts w:ascii="Open Sans" w:eastAsia="Open Sans" w:hAnsi="Open Sans" w:cs="Open Sans"/>
          <w:color w:val="575756"/>
          <w:spacing w:val="11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aziende,</w:t>
      </w:r>
      <w:r w:rsidRPr="008E5994">
        <w:rPr>
          <w:rFonts w:ascii="Open Sans" w:eastAsia="Open Sans" w:hAnsi="Open Sans" w:cs="Open Sans"/>
          <w:color w:val="575756"/>
          <w:spacing w:val="11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istituti</w:t>
      </w:r>
      <w:r w:rsidRPr="008E5994">
        <w:rPr>
          <w:rFonts w:ascii="Open Sans" w:eastAsia="Open Sans" w:hAnsi="Open Sans" w:cs="Open Sans"/>
          <w:color w:val="575756"/>
          <w:spacing w:val="11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scolastici,</w:t>
      </w:r>
      <w:r w:rsidRPr="008E5994">
        <w:rPr>
          <w:rFonts w:ascii="Open Sans" w:eastAsia="Open Sans" w:hAnsi="Open Sans" w:cs="Open Sans"/>
          <w:color w:val="575756"/>
          <w:spacing w:val="11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magazzini,</w:t>
      </w:r>
      <w:r w:rsidRPr="008E5994">
        <w:rPr>
          <w:rFonts w:ascii="Open Sans" w:eastAsia="Open Sans" w:hAnsi="Open Sans" w:cs="Open Sans"/>
          <w:color w:val="575756"/>
          <w:spacing w:val="11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fiere,</w:t>
      </w:r>
      <w:r w:rsidRPr="008E5994">
        <w:rPr>
          <w:rFonts w:ascii="Open Sans" w:eastAsia="Open Sans" w:hAnsi="Open Sans" w:cs="Open Sans"/>
          <w:color w:val="575756"/>
          <w:spacing w:val="11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supermercati,</w:t>
      </w:r>
      <w:r w:rsidRPr="008E5994">
        <w:rPr>
          <w:rFonts w:ascii="Open Sans" w:eastAsia="Open Sans" w:hAnsi="Open Sans" w:cs="Open Sans"/>
          <w:color w:val="575756"/>
          <w:spacing w:val="-6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aeroporti,</w:t>
      </w:r>
      <w:r w:rsidRPr="008E5994">
        <w:rPr>
          <w:rFonts w:ascii="Open Sans" w:eastAsia="Open Sans" w:hAnsi="Open Sans" w:cs="Open Sans"/>
          <w:color w:val="575756"/>
          <w:spacing w:val="-5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ecc.</w:t>
      </w:r>
      <w:r w:rsidRPr="008E5994">
        <w:rPr>
          <w:rFonts w:ascii="Open Sans" w:eastAsia="Open Sans" w:hAnsi="Open Sans" w:cs="Open Sans"/>
          <w:color w:val="575756"/>
          <w:spacing w:val="-5"/>
          <w:sz w:val="17"/>
          <w:szCs w:val="17"/>
        </w:rPr>
        <w:t xml:space="preserve"> </w:t>
      </w:r>
      <w:proofErr w:type="gramStart"/>
      <w:r w:rsidR="00612A63">
        <w:rPr>
          <w:rFonts w:ascii="Open Sans" w:eastAsia="Open Sans" w:hAnsi="Open Sans" w:cs="Open Sans"/>
          <w:color w:val="575756"/>
          <w:sz w:val="17"/>
          <w:szCs w:val="17"/>
        </w:rPr>
        <w:t>E’</w:t>
      </w:r>
      <w:proofErr w:type="gramEnd"/>
      <w:r w:rsidRPr="008E5994">
        <w:rPr>
          <w:rFonts w:ascii="Open Sans" w:eastAsia="Open Sans" w:hAnsi="Open Sans" w:cs="Open Sans"/>
          <w:color w:val="575756"/>
          <w:spacing w:val="-5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possibile</w:t>
      </w:r>
      <w:r w:rsidRPr="008E5994">
        <w:rPr>
          <w:rFonts w:ascii="Open Sans" w:eastAsia="Open Sans" w:hAnsi="Open Sans" w:cs="Open Sans"/>
          <w:color w:val="575756"/>
          <w:spacing w:val="-5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dare</w:t>
      </w:r>
      <w:r w:rsidRPr="008E5994">
        <w:rPr>
          <w:rFonts w:ascii="Open Sans" w:eastAsia="Open Sans" w:hAnsi="Open Sans" w:cs="Open Sans"/>
          <w:color w:val="575756"/>
          <w:spacing w:val="-5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annunci</w:t>
      </w:r>
      <w:r w:rsidRPr="008E5994">
        <w:rPr>
          <w:rFonts w:ascii="Open Sans" w:eastAsia="Open Sans" w:hAnsi="Open Sans" w:cs="Open Sans"/>
          <w:color w:val="575756"/>
          <w:spacing w:val="-5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pacing w:val="-1"/>
          <w:sz w:val="17"/>
          <w:szCs w:val="17"/>
        </w:rPr>
        <w:t>monodirezionali</w:t>
      </w:r>
      <w:r w:rsidRPr="008E5994">
        <w:rPr>
          <w:rFonts w:ascii="Open Sans" w:eastAsia="Open Sans" w:hAnsi="Open Sans" w:cs="Open Sans"/>
          <w:color w:val="575756"/>
          <w:spacing w:val="-5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tramite</w:t>
      </w:r>
      <w:r w:rsidRPr="008E5994">
        <w:rPr>
          <w:rFonts w:ascii="Open Sans" w:eastAsia="Open Sans" w:hAnsi="Open Sans" w:cs="Open Sans"/>
          <w:color w:val="575756"/>
          <w:spacing w:val="-5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la</w:t>
      </w:r>
      <w:r w:rsidRPr="008E5994">
        <w:rPr>
          <w:rFonts w:ascii="Open Sans" w:eastAsia="Open Sans" w:hAnsi="Open Sans" w:cs="Open Sans"/>
          <w:color w:val="575756"/>
          <w:spacing w:val="-5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cornetta</w:t>
      </w:r>
      <w:r w:rsidRPr="008E5994">
        <w:rPr>
          <w:rFonts w:ascii="Open Sans" w:eastAsia="Open Sans" w:hAnsi="Open Sans" w:cs="Open Sans"/>
          <w:color w:val="575756"/>
          <w:spacing w:val="14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di</w:t>
      </w:r>
      <w:r w:rsidRPr="008E5994">
        <w:rPr>
          <w:rFonts w:ascii="Open Sans" w:eastAsia="Open Sans" w:hAnsi="Open Sans" w:cs="Open Sans"/>
          <w:color w:val="575756"/>
          <w:spacing w:val="14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un</w:t>
      </w:r>
      <w:r w:rsidRPr="008E5994">
        <w:rPr>
          <w:rFonts w:ascii="Open Sans" w:eastAsia="Open Sans" w:hAnsi="Open Sans" w:cs="Open Sans"/>
          <w:color w:val="575756"/>
          <w:spacing w:val="14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comune</w:t>
      </w:r>
      <w:r w:rsidRPr="008E5994">
        <w:rPr>
          <w:rFonts w:ascii="Open Sans" w:eastAsia="Open Sans" w:hAnsi="Open Sans" w:cs="Open Sans"/>
          <w:color w:val="575756"/>
          <w:spacing w:val="14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apparecchio</w:t>
      </w:r>
      <w:r w:rsidRPr="008E5994">
        <w:rPr>
          <w:rFonts w:ascii="Open Sans" w:eastAsia="Open Sans" w:hAnsi="Open Sans" w:cs="Open Sans"/>
          <w:color w:val="575756"/>
          <w:spacing w:val="14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telefonico,</w:t>
      </w:r>
      <w:r w:rsidRPr="008E5994">
        <w:rPr>
          <w:rFonts w:ascii="Open Sans" w:eastAsia="Open Sans" w:hAnsi="Open Sans" w:cs="Open Sans"/>
          <w:color w:val="575756"/>
          <w:spacing w:val="14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preceduti</w:t>
      </w:r>
      <w:r w:rsidRPr="008E5994">
        <w:rPr>
          <w:rFonts w:ascii="Open Sans" w:eastAsia="Open Sans" w:hAnsi="Open Sans" w:cs="Open Sans"/>
          <w:color w:val="575756"/>
          <w:spacing w:val="14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o</w:t>
      </w:r>
      <w:r w:rsidRPr="008E5994">
        <w:rPr>
          <w:rFonts w:ascii="Open Sans" w:eastAsia="Open Sans" w:hAnsi="Open Sans" w:cs="Open Sans"/>
          <w:color w:val="575756"/>
          <w:spacing w:val="14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meno</w:t>
      </w:r>
      <w:r w:rsidRPr="008E5994">
        <w:rPr>
          <w:rFonts w:ascii="Open Sans" w:eastAsia="Open Sans" w:hAnsi="Open Sans" w:cs="Open Sans"/>
          <w:color w:val="575756"/>
          <w:spacing w:val="14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dal</w:t>
      </w:r>
      <w:r w:rsidRPr="008E5994">
        <w:rPr>
          <w:rFonts w:ascii="Open Sans" w:eastAsia="Open Sans" w:hAnsi="Open Sans" w:cs="Open Sans"/>
          <w:color w:val="575756"/>
          <w:spacing w:val="14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«din</w:t>
      </w:r>
      <w:bookmarkStart w:id="0" w:name="_GoBack"/>
      <w:bookmarkEnd w:id="0"/>
      <w:r w:rsidRPr="008E5994">
        <w:rPr>
          <w:rFonts w:ascii="Open Sans" w:eastAsia="Open Sans" w:hAnsi="Open Sans" w:cs="Open Sans"/>
          <w:color w:val="575756"/>
          <w:sz w:val="17"/>
          <w:szCs w:val="17"/>
        </w:rPr>
        <w:t>-don»,</w:t>
      </w:r>
      <w:r w:rsidRPr="008E5994">
        <w:rPr>
          <w:rFonts w:ascii="Open Sans" w:eastAsia="Open Sans" w:hAnsi="Open Sans" w:cs="Open Sans"/>
          <w:color w:val="575756"/>
          <w:spacing w:val="14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oppure di</w:t>
      </w:r>
      <w:r w:rsidRPr="008E5994">
        <w:rPr>
          <w:rFonts w:ascii="Open Sans" w:eastAsia="Open Sans" w:hAnsi="Open Sans" w:cs="Open Sans"/>
          <w:color w:val="575756"/>
          <w:spacing w:val="33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avviare</w:t>
      </w:r>
      <w:r w:rsidRPr="008E5994">
        <w:rPr>
          <w:rFonts w:ascii="Open Sans" w:eastAsia="Open Sans" w:hAnsi="Open Sans" w:cs="Open Sans"/>
          <w:color w:val="575756"/>
          <w:spacing w:val="33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l’erogazione</w:t>
      </w:r>
      <w:r w:rsidRPr="008E5994">
        <w:rPr>
          <w:rFonts w:ascii="Open Sans" w:eastAsia="Open Sans" w:hAnsi="Open Sans" w:cs="Open Sans"/>
          <w:color w:val="575756"/>
          <w:spacing w:val="33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di</w:t>
      </w:r>
      <w:r w:rsidRPr="008E5994">
        <w:rPr>
          <w:rFonts w:ascii="Open Sans" w:eastAsia="Open Sans" w:hAnsi="Open Sans" w:cs="Open Sans"/>
          <w:color w:val="575756"/>
          <w:spacing w:val="33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annunci</w:t>
      </w:r>
      <w:r w:rsidRPr="008E5994">
        <w:rPr>
          <w:rFonts w:ascii="Open Sans" w:eastAsia="Open Sans" w:hAnsi="Open Sans" w:cs="Open Sans"/>
          <w:color w:val="575756"/>
          <w:spacing w:val="34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pre-registrati.</w:t>
      </w:r>
      <w:r w:rsidRPr="008E5994">
        <w:rPr>
          <w:rFonts w:ascii="Open Sans" w:eastAsia="Open Sans" w:hAnsi="Open Sans" w:cs="Open Sans"/>
          <w:color w:val="575756"/>
          <w:spacing w:val="33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Collegamento</w:t>
      </w:r>
      <w:r w:rsidRPr="008E5994">
        <w:rPr>
          <w:rFonts w:ascii="Open Sans" w:eastAsia="Open Sans" w:hAnsi="Open Sans" w:cs="Open Sans"/>
          <w:color w:val="575756"/>
          <w:spacing w:val="33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alla</w:t>
      </w:r>
      <w:r w:rsidRPr="008E5994">
        <w:rPr>
          <w:rFonts w:ascii="Open Sans" w:eastAsia="Open Sans" w:hAnsi="Open Sans" w:cs="Open Sans"/>
          <w:color w:val="575756"/>
          <w:spacing w:val="33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dorsale</w:t>
      </w:r>
      <w:r w:rsidRPr="008E5994">
        <w:rPr>
          <w:rFonts w:ascii="Open Sans" w:eastAsia="Open Sans" w:hAnsi="Open Sans" w:cs="Open Sans"/>
          <w:color w:val="575756"/>
          <w:spacing w:val="33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delle basi</w:t>
      </w:r>
      <w:r w:rsidRPr="008E5994">
        <w:rPr>
          <w:rFonts w:ascii="Open Sans" w:eastAsia="Open Sans" w:hAnsi="Open Sans" w:cs="Open Sans"/>
          <w:color w:val="575756"/>
          <w:spacing w:val="-4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microfoniche</w:t>
      </w:r>
      <w:r w:rsidRPr="008E5994">
        <w:rPr>
          <w:rFonts w:ascii="Open Sans" w:eastAsia="Open Sans" w:hAnsi="Open Sans" w:cs="Open Sans"/>
          <w:color w:val="575756"/>
          <w:spacing w:val="-4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sistema</w:t>
      </w:r>
      <w:r w:rsidRPr="008E5994">
        <w:rPr>
          <w:rFonts w:ascii="Open Sans" w:eastAsia="Open Sans" w:hAnsi="Open Sans" w:cs="Open Sans"/>
          <w:color w:val="575756"/>
          <w:spacing w:val="-4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EV1000,</w:t>
      </w:r>
      <w:r w:rsidRPr="008E5994">
        <w:rPr>
          <w:rFonts w:ascii="Open Sans" w:eastAsia="Open Sans" w:hAnsi="Open Sans" w:cs="Open Sans"/>
          <w:color w:val="575756"/>
          <w:spacing w:val="-4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la</w:t>
      </w:r>
      <w:r w:rsidRPr="008E5994">
        <w:rPr>
          <w:rFonts w:ascii="Open Sans" w:eastAsia="Open Sans" w:hAnsi="Open Sans" w:cs="Open Sans"/>
          <w:color w:val="575756"/>
          <w:spacing w:val="-4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funzione</w:t>
      </w:r>
      <w:r w:rsidRPr="008E5994">
        <w:rPr>
          <w:rFonts w:ascii="Open Sans" w:eastAsia="Open Sans" w:hAnsi="Open Sans" w:cs="Open Sans"/>
          <w:color w:val="575756"/>
          <w:spacing w:val="-4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è</w:t>
      </w:r>
      <w:r w:rsidRPr="008E5994">
        <w:rPr>
          <w:rFonts w:ascii="Open Sans" w:eastAsia="Open Sans" w:hAnsi="Open Sans" w:cs="Open Sans"/>
          <w:color w:val="575756"/>
          <w:spacing w:val="-4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completamente</w:t>
      </w:r>
      <w:r w:rsidRPr="008E5994">
        <w:rPr>
          <w:rFonts w:ascii="Open Sans" w:eastAsia="Open Sans" w:hAnsi="Open Sans" w:cs="Open Sans"/>
          <w:color w:val="575756"/>
          <w:spacing w:val="-4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programmabile</w:t>
      </w:r>
      <w:r w:rsidRPr="008E5994">
        <w:rPr>
          <w:rFonts w:ascii="Open Sans" w:eastAsia="Open Sans" w:hAnsi="Open Sans" w:cs="Open Sans"/>
          <w:color w:val="575756"/>
          <w:spacing w:val="-4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da software.</w:t>
      </w:r>
      <w:r w:rsidRPr="008E5994">
        <w:rPr>
          <w:rFonts w:ascii="Open Sans" w:eastAsia="Open Sans" w:hAnsi="Open Sans" w:cs="Open Sans"/>
          <w:color w:val="575756"/>
          <w:spacing w:val="11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Altezza</w:t>
      </w:r>
      <w:r w:rsidRPr="008E5994">
        <w:rPr>
          <w:rFonts w:ascii="Open Sans" w:eastAsia="Open Sans" w:hAnsi="Open Sans" w:cs="Open Sans"/>
          <w:color w:val="575756"/>
          <w:spacing w:val="11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1</w:t>
      </w:r>
      <w:r w:rsidRPr="008E5994">
        <w:rPr>
          <w:rFonts w:ascii="Open Sans" w:eastAsia="Open Sans" w:hAnsi="Open Sans" w:cs="Open Sans"/>
          <w:color w:val="575756"/>
          <w:spacing w:val="11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unità</w:t>
      </w:r>
      <w:r w:rsidRPr="008E5994">
        <w:rPr>
          <w:rFonts w:ascii="Open Sans" w:eastAsia="Open Sans" w:hAnsi="Open Sans" w:cs="Open Sans"/>
          <w:color w:val="575756"/>
          <w:spacing w:val="11"/>
          <w:sz w:val="17"/>
          <w:szCs w:val="17"/>
        </w:rPr>
        <w:t xml:space="preserve"> 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modulare,</w:t>
      </w:r>
      <w:r w:rsidRPr="008E5994">
        <w:rPr>
          <w:rFonts w:ascii="Open Sans" w:eastAsia="Open Sans" w:hAnsi="Open Sans" w:cs="Open Sans"/>
          <w:color w:val="575756"/>
          <w:spacing w:val="11"/>
          <w:sz w:val="17"/>
          <w:szCs w:val="17"/>
        </w:rPr>
        <w:t xml:space="preserve"> </w:t>
      </w:r>
      <w:r w:rsidR="00171D41">
        <w:rPr>
          <w:rFonts w:ascii="Open Sans" w:eastAsia="Open Sans" w:hAnsi="Open Sans" w:cs="Open Sans"/>
          <w:color w:val="575756"/>
          <w:spacing w:val="11"/>
          <w:sz w:val="17"/>
          <w:szCs w:val="17"/>
        </w:rPr>
        <w:t>Completo di alimentatore esterno ALCM24V</w:t>
      </w:r>
      <w:r w:rsidRPr="008E5994">
        <w:rPr>
          <w:rFonts w:ascii="Open Sans" w:eastAsia="Open Sans" w:hAnsi="Open Sans" w:cs="Open Sans"/>
          <w:color w:val="575756"/>
          <w:sz w:val="17"/>
          <w:szCs w:val="17"/>
        </w:rPr>
        <w:t>.</w:t>
      </w:r>
    </w:p>
    <w:p w14:paraId="2E8995B3" w14:textId="77777777" w:rsidR="008953E4" w:rsidRPr="00D02B3B" w:rsidRDefault="008953E4" w:rsidP="00AC6D6C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34D6F33D" w14:textId="20E28D48" w:rsidR="00C44318" w:rsidRDefault="008953E4" w:rsidP="00E86F21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B04983">
        <w:rPr>
          <w:rFonts w:ascii="Open Sans" w:hAnsi="Open Sans" w:cs="Open Sans"/>
          <w:sz w:val="18"/>
          <w:szCs w:val="18"/>
          <w:u w:val="single"/>
        </w:rPr>
        <w:t>ATI-1000R</w:t>
      </w:r>
      <w:r w:rsidRPr="0057058F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64327737" w14:textId="7F1477D5" w:rsidR="00E52EDC" w:rsidRDefault="00E52EDC" w:rsidP="00E86F21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4F461413" w14:textId="6532F1ED" w:rsidR="00E52EDC" w:rsidRDefault="00B04983" w:rsidP="00E86F21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6E77EDEE" wp14:editId="289BC9DB">
            <wp:extent cx="3600000" cy="680400"/>
            <wp:effectExtent l="0" t="0" r="635" b="571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TI-1000R Front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6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C0DA9" w14:textId="7B9BAE99" w:rsidR="00E52EDC" w:rsidRDefault="00E52EDC" w:rsidP="00E86F21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</w:p>
    <w:p w14:paraId="1E860DD5" w14:textId="2A5F8616" w:rsidR="00B04983" w:rsidRDefault="00B04983" w:rsidP="00E86F21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2DA7CD3D" wp14:editId="0268EA20">
            <wp:extent cx="3600000" cy="738000"/>
            <wp:effectExtent l="0" t="0" r="635" b="508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TI-1000R Rea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7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59859" w14:textId="3AEC8035" w:rsidR="00E52EDC" w:rsidRPr="00E52EDC" w:rsidRDefault="00E52EDC" w:rsidP="00E86F21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</w:p>
    <w:sectPr w:rsidR="00E52EDC" w:rsidRPr="00E52EDC" w:rsidSect="0057058F">
      <w:headerReference w:type="default" r:id="rId9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55D40E" w14:textId="77777777" w:rsidR="008953E4" w:rsidRDefault="008953E4" w:rsidP="007A323F">
      <w:r>
        <w:separator/>
      </w:r>
    </w:p>
  </w:endnote>
  <w:endnote w:type="continuationSeparator" w:id="0">
    <w:p w14:paraId="68A8D3D7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ED68EE" w14:textId="77777777" w:rsidR="008953E4" w:rsidRDefault="008953E4" w:rsidP="007A323F">
      <w:r>
        <w:separator/>
      </w:r>
    </w:p>
  </w:footnote>
  <w:footnote w:type="continuationSeparator" w:id="0">
    <w:p w14:paraId="2C3AA8CA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0883F1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79296EF4" wp14:editId="459276CF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8C60B4"/>
    <w:multiLevelType w:val="hybridMultilevel"/>
    <w:tmpl w:val="6F64BF76"/>
    <w:lvl w:ilvl="0" w:tplc="0410000B">
      <w:start w:val="1"/>
      <w:numFmt w:val="bullet"/>
      <w:lvlText w:val=""/>
      <w:lvlJc w:val="left"/>
      <w:pPr>
        <w:ind w:left="7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43688"/>
    <w:rsid w:val="000545A0"/>
    <w:rsid w:val="001436D6"/>
    <w:rsid w:val="00147BAD"/>
    <w:rsid w:val="00171D41"/>
    <w:rsid w:val="0023687E"/>
    <w:rsid w:val="00270FB9"/>
    <w:rsid w:val="00434332"/>
    <w:rsid w:val="0057058F"/>
    <w:rsid w:val="00603406"/>
    <w:rsid w:val="00612A63"/>
    <w:rsid w:val="006A0E60"/>
    <w:rsid w:val="007A323F"/>
    <w:rsid w:val="007A7273"/>
    <w:rsid w:val="00805345"/>
    <w:rsid w:val="008953E4"/>
    <w:rsid w:val="00905D53"/>
    <w:rsid w:val="009E5177"/>
    <w:rsid w:val="00AC6D6C"/>
    <w:rsid w:val="00B04983"/>
    <w:rsid w:val="00B22A4F"/>
    <w:rsid w:val="00BD3520"/>
    <w:rsid w:val="00C44318"/>
    <w:rsid w:val="00D02B3B"/>
    <w:rsid w:val="00D0747F"/>
    <w:rsid w:val="00D208D1"/>
    <w:rsid w:val="00E52EDC"/>
    <w:rsid w:val="00E86F21"/>
    <w:rsid w:val="00F32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47BC3FBC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0545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6</TotalTime>
  <Pages>1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5</cp:revision>
  <cp:lastPrinted>2021-03-17T12:56:00Z</cp:lastPrinted>
  <dcterms:created xsi:type="dcterms:W3CDTF">2021-07-25T17:02:00Z</dcterms:created>
  <dcterms:modified xsi:type="dcterms:W3CDTF">2021-09-29T11:50:00Z</dcterms:modified>
</cp:coreProperties>
</file>