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0D278" w14:textId="4E3F47F6" w:rsidR="006321DB" w:rsidRPr="001610AD" w:rsidRDefault="001610AD" w:rsidP="001610AD">
      <w:pPr>
        <w:pStyle w:val="Nessunaspaziatura"/>
        <w:rPr>
          <w:rFonts w:ascii="Open Sans" w:hAnsi="Open Sans" w:cs="Open Sans"/>
          <w:b/>
          <w:bCs/>
          <w:sz w:val="18"/>
          <w:szCs w:val="18"/>
        </w:rPr>
      </w:pPr>
      <w:r w:rsidRPr="001610AD">
        <w:rPr>
          <w:rFonts w:ascii="Open Sans" w:hAnsi="Open Sans" w:cs="Open Sans"/>
          <w:b/>
          <w:bCs/>
          <w:sz w:val="18"/>
          <w:szCs w:val="18"/>
        </w:rPr>
        <w:t>EM408B</w:t>
      </w:r>
      <w:r w:rsidR="006321DB" w:rsidRPr="001610AD">
        <w:rPr>
          <w:rFonts w:ascii="Open Sans" w:hAnsi="Open Sans" w:cs="Open Sans"/>
          <w:b/>
          <w:bCs/>
          <w:sz w:val="18"/>
          <w:szCs w:val="18"/>
        </w:rPr>
        <w:t xml:space="preserve"> </w:t>
      </w:r>
      <w:r w:rsidRPr="001610AD">
        <w:rPr>
          <w:rFonts w:ascii="Open Sans" w:hAnsi="Open Sans" w:cs="Open Sans"/>
          <w:sz w:val="18"/>
          <w:szCs w:val="18"/>
        </w:rPr>
        <w:t>Impedenzimetro misuratore linee 100 V</w:t>
      </w:r>
    </w:p>
    <w:p w14:paraId="5BA8A365" w14:textId="77777777" w:rsidR="006321DB" w:rsidRPr="001610AD" w:rsidRDefault="006321DB" w:rsidP="001610AD">
      <w:pPr>
        <w:pStyle w:val="Nessunaspaziatura"/>
        <w:rPr>
          <w:rFonts w:ascii="Open Sans" w:hAnsi="Open Sans" w:cs="Open Sans"/>
          <w:b/>
          <w:bCs/>
          <w:sz w:val="18"/>
          <w:szCs w:val="18"/>
        </w:rPr>
      </w:pPr>
    </w:p>
    <w:p w14:paraId="63A38F46" w14:textId="77777777" w:rsidR="001610AD" w:rsidRPr="001610AD" w:rsidRDefault="001610AD" w:rsidP="001610AD">
      <w:pPr>
        <w:pStyle w:val="Nessunaspaziatura"/>
        <w:rPr>
          <w:rFonts w:ascii="Open Sans" w:eastAsia="Open Sans" w:hAnsi="Open Sans" w:cs="Open Sans"/>
          <w:color w:val="575756"/>
          <w:spacing w:val="8"/>
          <w:sz w:val="18"/>
          <w:szCs w:val="18"/>
        </w:rPr>
      </w:pP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Misuratore</w:t>
      </w:r>
      <w:r w:rsidRPr="001610AD">
        <w:rPr>
          <w:rFonts w:ascii="Open Sans" w:eastAsia="Open Sans" w:hAnsi="Open Sans" w:cs="Open Sans"/>
          <w:color w:val="575756"/>
          <w:spacing w:val="10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digitale</w:t>
      </w:r>
      <w:r w:rsidRPr="001610AD">
        <w:rPr>
          <w:rFonts w:ascii="Open Sans" w:eastAsia="Open Sans" w:hAnsi="Open Sans" w:cs="Open Sans"/>
          <w:color w:val="575756"/>
          <w:spacing w:val="1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impedenza</w:t>
      </w:r>
      <w:r w:rsidRPr="001610AD">
        <w:rPr>
          <w:rFonts w:ascii="Open Sans" w:eastAsia="Open Sans" w:hAnsi="Open Sans" w:cs="Open Sans"/>
          <w:color w:val="575756"/>
          <w:spacing w:val="1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audio.</w:t>
      </w:r>
      <w:r w:rsidRPr="001610AD">
        <w:rPr>
          <w:rFonts w:ascii="Open Sans" w:eastAsia="Open Sans" w:hAnsi="Open Sans" w:cs="Open Sans"/>
          <w:color w:val="575756"/>
          <w:spacing w:val="1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Strumento</w:t>
      </w:r>
      <w:r w:rsidRPr="001610AD">
        <w:rPr>
          <w:rFonts w:ascii="Open Sans" w:eastAsia="Open Sans" w:hAnsi="Open Sans" w:cs="Open Sans"/>
          <w:color w:val="575756"/>
          <w:spacing w:val="1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per</w:t>
      </w:r>
      <w:r w:rsidRPr="001610AD">
        <w:rPr>
          <w:rFonts w:ascii="Open Sans" w:eastAsia="Open Sans" w:hAnsi="Open Sans" w:cs="Open Sans"/>
          <w:color w:val="575756"/>
          <w:spacing w:val="1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effettuare</w:t>
      </w:r>
      <w:r w:rsidRPr="001610AD">
        <w:rPr>
          <w:rFonts w:ascii="Open Sans" w:eastAsia="Open Sans" w:hAnsi="Open Sans" w:cs="Open Sans"/>
          <w:color w:val="575756"/>
          <w:spacing w:val="1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misurazioni</w:t>
      </w:r>
      <w:r w:rsidRPr="001610AD">
        <w:rPr>
          <w:rFonts w:ascii="Open Sans" w:eastAsia="Open Sans" w:hAnsi="Open Sans" w:cs="Open Sans"/>
          <w:color w:val="575756"/>
          <w:spacing w:val="1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nei</w:t>
      </w:r>
      <w:r w:rsidRPr="001610AD">
        <w:rPr>
          <w:rFonts w:ascii="Open Sans" w:eastAsia="Open Sans" w:hAnsi="Open Sans" w:cs="Open Sans"/>
          <w:color w:val="575756"/>
          <w:spacing w:val="1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sistemi</w:t>
      </w:r>
      <w:r w:rsidRPr="001610AD">
        <w:rPr>
          <w:rFonts w:ascii="Open Sans" w:eastAsia="Open Sans" w:hAnsi="Open Sans" w:cs="Open Sans"/>
          <w:color w:val="575756"/>
          <w:spacing w:val="7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altoparlanti.</w:t>
      </w:r>
    </w:p>
    <w:p w14:paraId="7A87A0A2" w14:textId="77777777" w:rsidR="001610AD" w:rsidRPr="001610AD" w:rsidRDefault="001610AD" w:rsidP="001610AD">
      <w:pPr>
        <w:pStyle w:val="Nessunaspaziatura"/>
        <w:numPr>
          <w:ilvl w:val="0"/>
          <w:numId w:val="1"/>
        </w:numPr>
        <w:rPr>
          <w:rFonts w:ascii="Open Sans" w:eastAsia="Open Sans" w:hAnsi="Open Sans" w:cs="Open Sans"/>
          <w:color w:val="575756"/>
          <w:sz w:val="18"/>
          <w:szCs w:val="18"/>
        </w:rPr>
      </w:pP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Gamma</w:t>
      </w:r>
      <w:r w:rsidRPr="001610AD">
        <w:rPr>
          <w:rFonts w:ascii="Open Sans" w:eastAsia="Open Sans" w:hAnsi="Open Sans" w:cs="Open Sans"/>
          <w:color w:val="575756"/>
          <w:spacing w:val="8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operativa:</w:t>
      </w:r>
      <w:r w:rsidRPr="001610AD">
        <w:rPr>
          <w:rFonts w:ascii="Open Sans" w:eastAsia="Open Sans" w:hAnsi="Open Sans" w:cs="Open Sans"/>
          <w:color w:val="575756"/>
          <w:spacing w:val="8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0÷20</w:t>
      </w:r>
      <w:r w:rsidRPr="001610AD">
        <w:rPr>
          <w:rFonts w:ascii="Open Sans" w:eastAsia="Open Sans" w:hAnsi="Open Sans" w:cs="Open Sans"/>
          <w:color w:val="575756"/>
          <w:spacing w:val="8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Ohm</w:t>
      </w:r>
      <w:r w:rsidRPr="001610AD">
        <w:rPr>
          <w:rFonts w:ascii="Open Sans" w:eastAsia="Open Sans" w:hAnsi="Open Sans" w:cs="Open Sans"/>
          <w:color w:val="575756"/>
          <w:spacing w:val="8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/</w:t>
      </w:r>
      <w:r w:rsidRPr="001610AD">
        <w:rPr>
          <w:rFonts w:ascii="Open Sans" w:eastAsia="Open Sans" w:hAnsi="Open Sans" w:cs="Open Sans"/>
          <w:color w:val="575756"/>
          <w:spacing w:val="8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0÷200</w:t>
      </w:r>
      <w:r w:rsidRPr="001610AD">
        <w:rPr>
          <w:rFonts w:ascii="Open Sans" w:eastAsia="Open Sans" w:hAnsi="Open Sans" w:cs="Open Sans"/>
          <w:color w:val="575756"/>
          <w:spacing w:val="8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Ohm</w:t>
      </w:r>
      <w:r w:rsidRPr="001610AD">
        <w:rPr>
          <w:rFonts w:ascii="Open Sans" w:eastAsia="Open Sans" w:hAnsi="Open Sans" w:cs="Open Sans"/>
          <w:color w:val="575756"/>
          <w:spacing w:val="8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/</w:t>
      </w:r>
      <w:r w:rsidRPr="001610AD">
        <w:rPr>
          <w:rFonts w:ascii="Open Sans" w:eastAsia="Open Sans" w:hAnsi="Open Sans" w:cs="Open Sans"/>
          <w:color w:val="575756"/>
          <w:spacing w:val="8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0÷2000</w:t>
      </w:r>
      <w:r w:rsidRPr="001610AD">
        <w:rPr>
          <w:rFonts w:ascii="Open Sans" w:eastAsia="Open Sans" w:hAnsi="Open Sans" w:cs="Open Sans"/>
          <w:color w:val="575756"/>
          <w:spacing w:val="8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Ohm.</w:t>
      </w:r>
    </w:p>
    <w:p w14:paraId="0F0448A6" w14:textId="77777777" w:rsidR="001610AD" w:rsidRPr="001610AD" w:rsidRDefault="001610AD" w:rsidP="001610AD">
      <w:pPr>
        <w:pStyle w:val="Nessunaspaziatura"/>
        <w:numPr>
          <w:ilvl w:val="0"/>
          <w:numId w:val="1"/>
        </w:numPr>
        <w:rPr>
          <w:rFonts w:ascii="Open Sans" w:eastAsia="Open Sans" w:hAnsi="Open Sans" w:cs="Open Sans"/>
          <w:color w:val="575756"/>
          <w:sz w:val="18"/>
          <w:szCs w:val="18"/>
        </w:rPr>
      </w:pP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Frequenza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di</w:t>
      </w:r>
      <w:r w:rsidRPr="001610AD">
        <w:rPr>
          <w:rFonts w:ascii="Open Sans" w:eastAsia="Open Sans" w:hAnsi="Open Sans" w:cs="Open Sans"/>
          <w:color w:val="575756"/>
          <w:spacing w:val="-2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test</w:t>
      </w:r>
      <w:r w:rsidRPr="001610AD">
        <w:rPr>
          <w:rFonts w:ascii="Open Sans" w:eastAsia="Open Sans" w:hAnsi="Open Sans" w:cs="Open Sans"/>
          <w:color w:val="575756"/>
          <w:spacing w:val="-2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1kHz,</w:t>
      </w:r>
      <w:r w:rsidRPr="001610AD">
        <w:rPr>
          <w:rFonts w:ascii="Open Sans" w:eastAsia="Open Sans" w:hAnsi="Open Sans" w:cs="Open Sans"/>
          <w:color w:val="575756"/>
          <w:spacing w:val="-3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funzione</w:t>
      </w:r>
      <w:r w:rsidRPr="001610AD">
        <w:rPr>
          <w:rFonts w:ascii="Open Sans" w:eastAsia="Open Sans" w:hAnsi="Open Sans" w:cs="Open Sans"/>
          <w:color w:val="575756"/>
          <w:spacing w:val="-3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di</w:t>
      </w:r>
      <w:r w:rsidRPr="001610AD">
        <w:rPr>
          <w:rFonts w:ascii="Open Sans" w:eastAsia="Open Sans" w:hAnsi="Open Sans" w:cs="Open Sans"/>
          <w:color w:val="575756"/>
          <w:spacing w:val="-2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blocco</w:t>
      </w:r>
      <w:r w:rsidRPr="001610AD">
        <w:rPr>
          <w:rFonts w:ascii="Open Sans" w:eastAsia="Open Sans" w:hAnsi="Open Sans" w:cs="Open Sans"/>
          <w:color w:val="575756"/>
          <w:spacing w:val="-2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valore</w:t>
      </w:r>
      <w:r w:rsidRPr="001610AD">
        <w:rPr>
          <w:rFonts w:ascii="Open Sans" w:eastAsia="Open Sans" w:hAnsi="Open Sans" w:cs="Open Sans"/>
          <w:color w:val="575756"/>
          <w:spacing w:val="-2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“Data</w:t>
      </w:r>
      <w:r w:rsidRPr="001610AD">
        <w:rPr>
          <w:rFonts w:ascii="Open Sans" w:eastAsia="Open Sans" w:hAnsi="Open Sans" w:cs="Open Sans"/>
          <w:color w:val="575756"/>
          <w:spacing w:val="-2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Hold”</w:t>
      </w:r>
      <w:r w:rsidRPr="001610AD">
        <w:rPr>
          <w:rFonts w:ascii="Open Sans" w:eastAsia="Open Sans" w:hAnsi="Open Sans" w:cs="Open Sans"/>
          <w:color w:val="575756"/>
          <w:spacing w:val="-2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e</w:t>
      </w:r>
      <w:r w:rsidRPr="001610AD">
        <w:rPr>
          <w:rFonts w:ascii="Open Sans" w:eastAsia="Open Sans" w:hAnsi="Open Sans" w:cs="Open Sans"/>
          <w:color w:val="575756"/>
          <w:spacing w:val="-2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funzione</w:t>
      </w:r>
      <w:r w:rsidRPr="001610AD">
        <w:rPr>
          <w:rFonts w:ascii="Open Sans" w:eastAsia="Open Sans" w:hAnsi="Open Sans" w:cs="Open Sans"/>
          <w:color w:val="575756"/>
          <w:spacing w:val="-3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timer</w:t>
      </w:r>
      <w:r w:rsidRPr="001610AD">
        <w:rPr>
          <w:rFonts w:ascii="Open Sans" w:eastAsia="Open Sans" w:hAnsi="Open Sans" w:cs="Open Sans"/>
          <w:color w:val="575756"/>
          <w:spacing w:val="-2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per</w:t>
      </w:r>
      <w:r w:rsidRPr="001610AD">
        <w:rPr>
          <w:rFonts w:ascii="Open Sans" w:eastAsia="Open Sans" w:hAnsi="Open Sans" w:cs="Open Sans"/>
          <w:color w:val="575756"/>
          <w:spacing w:val="-2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faci-</w:t>
      </w:r>
      <w:r w:rsidRPr="001610AD">
        <w:rPr>
          <w:rFonts w:ascii="Open Sans" w:eastAsia="Open Sans" w:hAnsi="Open Sans" w:cs="Open Sans"/>
          <w:color w:val="575756"/>
          <w:w w:val="99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litare</w:t>
      </w:r>
      <w:r w:rsidRPr="001610AD">
        <w:rPr>
          <w:rFonts w:ascii="Open Sans" w:eastAsia="Open Sans" w:hAnsi="Open Sans" w:cs="Open Sans"/>
          <w:color w:val="575756"/>
          <w:spacing w:val="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le</w:t>
      </w:r>
      <w:r w:rsidRPr="001610AD">
        <w:rPr>
          <w:rFonts w:ascii="Open Sans" w:eastAsia="Open Sans" w:hAnsi="Open Sans" w:cs="Open Sans"/>
          <w:color w:val="575756"/>
          <w:spacing w:val="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operazioni.</w:t>
      </w:r>
    </w:p>
    <w:p w14:paraId="75FFD369" w14:textId="77777777" w:rsidR="001610AD" w:rsidRPr="001610AD" w:rsidRDefault="001610AD" w:rsidP="001610AD">
      <w:pPr>
        <w:pStyle w:val="Nessunaspaziatura"/>
        <w:numPr>
          <w:ilvl w:val="0"/>
          <w:numId w:val="1"/>
        </w:numPr>
        <w:rPr>
          <w:rFonts w:ascii="Open Sans" w:eastAsia="Open Sans" w:hAnsi="Open Sans" w:cs="Open Sans"/>
          <w:color w:val="575756"/>
          <w:sz w:val="18"/>
          <w:szCs w:val="18"/>
        </w:rPr>
      </w:pP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Il</w:t>
      </w:r>
      <w:r w:rsidRPr="001610AD">
        <w:rPr>
          <w:rFonts w:ascii="Open Sans" w:eastAsia="Open Sans" w:hAnsi="Open Sans" w:cs="Open Sans"/>
          <w:color w:val="575756"/>
          <w:spacing w:val="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tempo</w:t>
      </w:r>
      <w:r w:rsidRPr="001610AD">
        <w:rPr>
          <w:rFonts w:ascii="Open Sans" w:eastAsia="Open Sans" w:hAnsi="Open Sans" w:cs="Open Sans"/>
          <w:color w:val="575756"/>
          <w:spacing w:val="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di</w:t>
      </w:r>
      <w:r w:rsidRPr="001610AD">
        <w:rPr>
          <w:rFonts w:ascii="Open Sans" w:eastAsia="Open Sans" w:hAnsi="Open Sans" w:cs="Open Sans"/>
          <w:color w:val="575756"/>
          <w:spacing w:val="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test</w:t>
      </w:r>
      <w:r w:rsidRPr="001610AD">
        <w:rPr>
          <w:rFonts w:ascii="Open Sans" w:eastAsia="Open Sans" w:hAnsi="Open Sans" w:cs="Open Sans"/>
          <w:color w:val="575756"/>
          <w:spacing w:val="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dura</w:t>
      </w:r>
      <w:r w:rsidRPr="001610AD">
        <w:rPr>
          <w:rFonts w:ascii="Open Sans" w:eastAsia="Open Sans" w:hAnsi="Open Sans" w:cs="Open Sans"/>
          <w:color w:val="575756"/>
          <w:spacing w:val="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circa</w:t>
      </w:r>
      <w:r w:rsidRPr="001610AD">
        <w:rPr>
          <w:rFonts w:ascii="Open Sans" w:eastAsia="Open Sans" w:hAnsi="Open Sans" w:cs="Open Sans"/>
          <w:color w:val="575756"/>
          <w:spacing w:val="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30</w:t>
      </w:r>
      <w:r w:rsidRPr="001610AD">
        <w:rPr>
          <w:rFonts w:ascii="Open Sans" w:eastAsia="Open Sans" w:hAnsi="Open Sans" w:cs="Open Sans"/>
          <w:color w:val="575756"/>
          <w:spacing w:val="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secondi.</w:t>
      </w:r>
      <w:r w:rsidRPr="001610AD">
        <w:rPr>
          <w:rFonts w:ascii="Open Sans" w:eastAsia="Open Sans" w:hAnsi="Open Sans" w:cs="Open Sans"/>
          <w:color w:val="575756"/>
          <w:spacing w:val="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pacing w:val="-1"/>
          <w:sz w:val="18"/>
          <w:szCs w:val="18"/>
        </w:rPr>
        <w:t>Spegnimento</w:t>
      </w:r>
      <w:r w:rsidRPr="001610AD">
        <w:rPr>
          <w:rFonts w:ascii="Open Sans" w:eastAsia="Open Sans" w:hAnsi="Open Sans" w:cs="Open Sans"/>
          <w:color w:val="575756"/>
          <w:spacing w:val="1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automatico</w:t>
      </w:r>
      <w:r w:rsidRPr="001610AD">
        <w:rPr>
          <w:rFonts w:ascii="Open Sans" w:eastAsia="Open Sans" w:hAnsi="Open Sans" w:cs="Open Sans"/>
          <w:color w:val="575756"/>
          <w:spacing w:val="20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dopo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circa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15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minuti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di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non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utilizzo.</w:t>
      </w:r>
    </w:p>
    <w:p w14:paraId="6B717E44" w14:textId="77777777" w:rsidR="001610AD" w:rsidRDefault="001610AD" w:rsidP="001610AD">
      <w:pPr>
        <w:pStyle w:val="Nessunaspaziatura"/>
        <w:numPr>
          <w:ilvl w:val="0"/>
          <w:numId w:val="1"/>
        </w:numPr>
        <w:rPr>
          <w:rFonts w:ascii="Open Sans" w:eastAsia="Open Sans" w:hAnsi="Open Sans" w:cs="Open Sans"/>
          <w:color w:val="575756"/>
          <w:sz w:val="18"/>
          <w:szCs w:val="18"/>
        </w:rPr>
      </w:pP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Display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LCD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3,5”.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Indicazione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di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batteria</w:t>
      </w:r>
      <w:r w:rsidRPr="001610AD">
        <w:rPr>
          <w:rFonts w:ascii="Open Sans" w:eastAsia="Open Sans" w:hAnsi="Open Sans" w:cs="Open Sans"/>
          <w:color w:val="575756"/>
          <w:spacing w:val="-4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scarica.</w:t>
      </w:r>
    </w:p>
    <w:p w14:paraId="031E4CE2" w14:textId="77777777" w:rsidR="001610AD" w:rsidRPr="001610AD" w:rsidRDefault="001610AD" w:rsidP="001610AD">
      <w:pPr>
        <w:pStyle w:val="Nessunaspaziatura"/>
        <w:numPr>
          <w:ilvl w:val="0"/>
          <w:numId w:val="1"/>
        </w:numPr>
        <w:rPr>
          <w:rFonts w:ascii="Open Sans" w:eastAsia="Open Sans" w:hAnsi="Open Sans" w:cs="Open Sans"/>
          <w:color w:val="575756"/>
          <w:sz w:val="18"/>
          <w:szCs w:val="18"/>
        </w:rPr>
      </w:pP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Dimensioni: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168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x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110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x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62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mm.</w:t>
      </w:r>
    </w:p>
    <w:p w14:paraId="4A45F81E" w14:textId="77777777" w:rsidR="001610AD" w:rsidRPr="001610AD" w:rsidRDefault="001610AD" w:rsidP="001610AD">
      <w:pPr>
        <w:pStyle w:val="Nessunaspaziatura"/>
        <w:numPr>
          <w:ilvl w:val="0"/>
          <w:numId w:val="1"/>
        </w:numPr>
        <w:rPr>
          <w:rFonts w:ascii="Open Sans" w:eastAsia="Open Sans" w:hAnsi="Open Sans" w:cs="Open Sans"/>
          <w:color w:val="575756"/>
          <w:sz w:val="18"/>
          <w:szCs w:val="18"/>
        </w:rPr>
      </w:pP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Peso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438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gr.</w:t>
      </w:r>
    </w:p>
    <w:p w14:paraId="3A6673D6" w14:textId="66E7160E" w:rsidR="001610AD" w:rsidRDefault="001610AD" w:rsidP="001610AD">
      <w:pPr>
        <w:pStyle w:val="Nessunaspaziatura"/>
        <w:rPr>
          <w:rFonts w:ascii="Open Sans" w:eastAsia="Open Sans" w:hAnsi="Open Sans" w:cs="Open Sans"/>
          <w:color w:val="575756"/>
          <w:sz w:val="18"/>
          <w:szCs w:val="18"/>
        </w:rPr>
      </w:pP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Fornito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di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puntali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e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manuale</w:t>
      </w:r>
      <w:r w:rsidRPr="001610AD">
        <w:rPr>
          <w:rFonts w:ascii="Open Sans" w:eastAsia="Open Sans" w:hAnsi="Open Sans" w:cs="Open Sans"/>
          <w:color w:val="575756"/>
          <w:spacing w:val="16"/>
          <w:sz w:val="18"/>
          <w:szCs w:val="18"/>
        </w:rPr>
        <w:t xml:space="preserve"> </w:t>
      </w:r>
      <w:r w:rsidRPr="001610AD">
        <w:rPr>
          <w:rFonts w:ascii="Open Sans" w:eastAsia="Open Sans" w:hAnsi="Open Sans" w:cs="Open Sans"/>
          <w:color w:val="575756"/>
          <w:sz w:val="18"/>
          <w:szCs w:val="18"/>
        </w:rPr>
        <w:t>d’uso. Alimentazione con 6 batterie 1,5V AA (escluse).</w:t>
      </w:r>
    </w:p>
    <w:p w14:paraId="3719C8DB" w14:textId="77777777" w:rsidR="001610AD" w:rsidRPr="001610AD" w:rsidRDefault="001610AD" w:rsidP="001610AD">
      <w:pPr>
        <w:pStyle w:val="Nessunaspaziatura"/>
        <w:rPr>
          <w:rFonts w:ascii="Open Sans" w:eastAsia="Open Sans" w:hAnsi="Open Sans" w:cs="Open Sans"/>
          <w:sz w:val="18"/>
          <w:szCs w:val="18"/>
        </w:rPr>
      </w:pPr>
    </w:p>
    <w:p w14:paraId="74C84E13" w14:textId="6EA3824A" w:rsidR="007A323F" w:rsidRDefault="00710FFE" w:rsidP="001610A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1610AD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1610AD">
        <w:rPr>
          <w:rFonts w:ascii="Open Sans" w:hAnsi="Open Sans" w:cs="Open Sans"/>
          <w:sz w:val="18"/>
          <w:szCs w:val="18"/>
          <w:u w:val="single"/>
        </w:rPr>
        <w:t>EM408B</w:t>
      </w:r>
      <w:r w:rsidRPr="001610AD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11CA4FE4" w14:textId="19678CD0" w:rsidR="00ED780A" w:rsidRDefault="00ED780A" w:rsidP="001610A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491B6C5" w14:textId="0BF4B0F5" w:rsidR="00ED780A" w:rsidRPr="00ED780A" w:rsidRDefault="00ED780A" w:rsidP="001610A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45355130" wp14:editId="7742585B">
            <wp:extent cx="3600000" cy="2088000"/>
            <wp:effectExtent l="0" t="0" r="635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408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80A" w:rsidRPr="00ED780A" w:rsidSect="001351BA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E9C3D4" w14:textId="77777777" w:rsidR="008953E4" w:rsidRDefault="008953E4" w:rsidP="007A323F">
      <w:r>
        <w:separator/>
      </w:r>
    </w:p>
  </w:endnote>
  <w:endnote w:type="continuationSeparator" w:id="0">
    <w:p w14:paraId="361B446B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8272A" w14:textId="77777777" w:rsidR="008953E4" w:rsidRDefault="008953E4" w:rsidP="007A323F">
      <w:r>
        <w:separator/>
      </w:r>
    </w:p>
  </w:footnote>
  <w:footnote w:type="continuationSeparator" w:id="0">
    <w:p w14:paraId="30687F89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AB2C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2C5220A1" wp14:editId="65BA987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16520E"/>
    <w:multiLevelType w:val="hybridMultilevel"/>
    <w:tmpl w:val="59242D7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attachedTemplate r:id="rId1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1351BA"/>
    <w:rsid w:val="00147BAD"/>
    <w:rsid w:val="001610AD"/>
    <w:rsid w:val="005029F8"/>
    <w:rsid w:val="005E16FC"/>
    <w:rsid w:val="00603406"/>
    <w:rsid w:val="006321DB"/>
    <w:rsid w:val="006A0E60"/>
    <w:rsid w:val="00710FFE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B02DBC"/>
    <w:rsid w:val="00D0747F"/>
    <w:rsid w:val="00D208D1"/>
    <w:rsid w:val="00ED780A"/>
    <w:rsid w:val="00F16A38"/>
    <w:rsid w:val="00FB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D13658F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14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LabCarde</cp:lastModifiedBy>
  <cp:revision>4</cp:revision>
  <cp:lastPrinted>2021-03-17T12:56:00Z</cp:lastPrinted>
  <dcterms:created xsi:type="dcterms:W3CDTF">2021-07-23T21:24:00Z</dcterms:created>
  <dcterms:modified xsi:type="dcterms:W3CDTF">2021-07-25T16:29:00Z</dcterms:modified>
</cp:coreProperties>
</file>