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00284" w14:textId="416DA2B7" w:rsidR="007D0AD6" w:rsidRPr="00981166" w:rsidRDefault="008C41B1" w:rsidP="002B17E0">
      <w:pPr>
        <w:pStyle w:val="Nessunaspaziatura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MZA-VA </w:t>
      </w:r>
      <w:r w:rsidR="007D0AD6" w:rsidRPr="008C41B1">
        <w:rPr>
          <w:rFonts w:ascii="Open Sans" w:hAnsi="Open Sans" w:cs="Open Sans"/>
          <w:sz w:val="18"/>
          <w:szCs w:val="18"/>
        </w:rPr>
        <w:t>Modulo di zona</w:t>
      </w:r>
    </w:p>
    <w:p w14:paraId="478D6DA0" w14:textId="77777777" w:rsidR="007D0AD6" w:rsidRPr="00981166" w:rsidRDefault="007D0AD6" w:rsidP="002B17E0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0F400988" w14:textId="7A8EFD95" w:rsidR="008C41B1" w:rsidRDefault="007D0AD6" w:rsidP="002B17E0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981166">
        <w:rPr>
          <w:rFonts w:ascii="Open Sans" w:hAnsi="Open Sans" w:cs="Open Sans"/>
          <w:sz w:val="18"/>
          <w:szCs w:val="18"/>
        </w:rPr>
        <w:t>Modulo di zona o modulo di zona A con due contatti per attivazione di due messaggi distinti memorizzabili nel modulo (massimo 60 secondi ogni messaggio) e controll</w:t>
      </w:r>
      <w:r w:rsidR="0060363A">
        <w:rPr>
          <w:rFonts w:ascii="Open Sans" w:hAnsi="Open Sans" w:cs="Open Sans"/>
          <w:sz w:val="18"/>
          <w:szCs w:val="18"/>
        </w:rPr>
        <w:t xml:space="preserve">ati come da normativa EN54-16. </w:t>
      </w:r>
      <w:r w:rsidRPr="00981166">
        <w:rPr>
          <w:rFonts w:ascii="Open Sans" w:hAnsi="Open Sans" w:cs="Open Sans"/>
          <w:sz w:val="18"/>
          <w:szCs w:val="18"/>
        </w:rPr>
        <w:t>Connessione a due indicatori led BUSY e FAULT già posizionati sul f</w:t>
      </w:r>
      <w:r w:rsidR="0060363A">
        <w:rPr>
          <w:rFonts w:ascii="Open Sans" w:hAnsi="Open Sans" w:cs="Open Sans"/>
          <w:sz w:val="18"/>
          <w:szCs w:val="18"/>
        </w:rPr>
        <w:t>ro</w:t>
      </w:r>
      <w:r w:rsidRPr="00981166">
        <w:rPr>
          <w:rFonts w:ascii="Open Sans" w:hAnsi="Open Sans" w:cs="Open Sans"/>
          <w:sz w:val="18"/>
          <w:szCs w:val="18"/>
        </w:rPr>
        <w:t>nte della matrice Master o Slave. Connettore per il collegamento dell'ingresso e dell'uscita all'amplificatore di zona, connettore uscita linea e connettore per attivazione di due messaggi interni al modulo.</w:t>
      </w:r>
    </w:p>
    <w:p w14:paraId="40CB576E" w14:textId="5AA33011" w:rsid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981166">
        <w:rPr>
          <w:rFonts w:ascii="Open Sans" w:hAnsi="Open Sans" w:cs="Open Sans"/>
          <w:sz w:val="18"/>
          <w:szCs w:val="18"/>
        </w:rPr>
        <w:t>Pilotaggio linea amplificatore bilanciata (</w:t>
      </w:r>
      <w:proofErr w:type="gramStart"/>
      <w:r w:rsidRPr="00981166">
        <w:rPr>
          <w:rFonts w:ascii="Open Sans" w:hAnsi="Open Sans" w:cs="Open Sans"/>
          <w:sz w:val="18"/>
          <w:szCs w:val="18"/>
        </w:rPr>
        <w:t>+,-</w:t>
      </w:r>
      <w:proofErr w:type="gramEnd"/>
      <w:r w:rsidRPr="00981166">
        <w:rPr>
          <w:rFonts w:ascii="Open Sans" w:hAnsi="Open Sans" w:cs="Open Sans"/>
          <w:sz w:val="18"/>
          <w:szCs w:val="18"/>
        </w:rPr>
        <w:t>,0). Uscita al trasformatore 600 Ohm</w:t>
      </w:r>
    </w:p>
    <w:p w14:paraId="6315D9ED" w14:textId="77777777" w:rsid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981166">
        <w:rPr>
          <w:rFonts w:ascii="Open Sans" w:hAnsi="Open Sans" w:cs="Open Sans"/>
          <w:sz w:val="18"/>
          <w:szCs w:val="18"/>
        </w:rPr>
        <w:t>Possibilità di equalizzare Volume-Toni singolarmente per ogni zona</w:t>
      </w:r>
    </w:p>
    <w:p w14:paraId="09C31B08" w14:textId="04C4F4FE" w:rsid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981166">
        <w:rPr>
          <w:rFonts w:ascii="Open Sans" w:hAnsi="Open Sans" w:cs="Open Sans"/>
          <w:sz w:val="18"/>
          <w:szCs w:val="18"/>
        </w:rPr>
        <w:t>Monitoraggio continuo linea altoparlanti:</w:t>
      </w:r>
      <w:r w:rsidR="0060363A">
        <w:rPr>
          <w:rFonts w:ascii="Open Sans" w:hAnsi="Open Sans" w:cs="Open Sans"/>
          <w:sz w:val="18"/>
          <w:szCs w:val="18"/>
        </w:rPr>
        <w:t xml:space="preserve"> </w:t>
      </w:r>
      <w:r w:rsidRPr="00981166">
        <w:rPr>
          <w:rFonts w:ascii="Open Sans" w:hAnsi="Open Sans" w:cs="Open Sans"/>
          <w:sz w:val="18"/>
          <w:szCs w:val="18"/>
        </w:rPr>
        <w:t>cortocircuito - circuito aperto - terminale a massa ("</w:t>
      </w:r>
      <w:proofErr w:type="spellStart"/>
      <w:r w:rsidRPr="00981166">
        <w:rPr>
          <w:rFonts w:ascii="Open Sans" w:hAnsi="Open Sans" w:cs="Open Sans"/>
          <w:sz w:val="18"/>
          <w:szCs w:val="18"/>
        </w:rPr>
        <w:t>ground</w:t>
      </w:r>
      <w:proofErr w:type="spellEnd"/>
      <w:r w:rsidRPr="00981166">
        <w:rPr>
          <w:rFonts w:ascii="Open Sans" w:hAnsi="Open Sans" w:cs="Open Sans"/>
          <w:sz w:val="18"/>
          <w:szCs w:val="18"/>
        </w:rPr>
        <w:t xml:space="preserve"> fault") – variazione carico</w:t>
      </w:r>
    </w:p>
    <w:p w14:paraId="166EBCC7" w14:textId="77777777" w:rsid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981166">
        <w:rPr>
          <w:rFonts w:ascii="Open Sans" w:hAnsi="Open Sans" w:cs="Open Sans"/>
          <w:sz w:val="18"/>
          <w:szCs w:val="18"/>
        </w:rPr>
        <w:t>Controllo della linea indipendente dal numero di altoparlanti connessi, con calibrazione iniziale del sistema funzionante e ricalibrazione «on site» in seguito a modifiche di carico</w:t>
      </w:r>
    </w:p>
    <w:p w14:paraId="64458EC2" w14:textId="77777777" w:rsid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981166">
        <w:rPr>
          <w:rFonts w:ascii="Open Sans" w:hAnsi="Open Sans" w:cs="Open Sans"/>
          <w:sz w:val="18"/>
          <w:szCs w:val="18"/>
        </w:rPr>
        <w:t>Metodologia di analisi linea tramite risposta in frequenza con analisi Fast Fourier Transform per la rilevazione di variazioni di carico / potenza in linea di ~10%</w:t>
      </w:r>
    </w:p>
    <w:p w14:paraId="77E26A69" w14:textId="77777777" w:rsid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981166">
        <w:rPr>
          <w:rFonts w:ascii="Open Sans" w:hAnsi="Open Sans" w:cs="Open Sans"/>
          <w:sz w:val="18"/>
          <w:szCs w:val="18"/>
        </w:rPr>
        <w:t>Monitoraggio continuo amplificatore</w:t>
      </w:r>
    </w:p>
    <w:p w14:paraId="48FFDC52" w14:textId="5CC7CBCD" w:rsid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981166">
        <w:rPr>
          <w:rFonts w:ascii="Open Sans" w:hAnsi="Open Sans" w:cs="Open Sans"/>
          <w:sz w:val="18"/>
          <w:szCs w:val="18"/>
        </w:rPr>
        <w:t>Regolazione automatica del volume dell’amplificatore: attenuatore digitale interno che permette di regolare automaticamente il segnale in uscita per garantire 100V in linea</w:t>
      </w:r>
    </w:p>
    <w:p w14:paraId="6FDB9980" w14:textId="12B86359" w:rsid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8C41B1">
        <w:rPr>
          <w:rFonts w:ascii="Open Sans" w:hAnsi="Open Sans" w:cs="Open Sans"/>
          <w:sz w:val="18"/>
          <w:szCs w:val="18"/>
        </w:rPr>
        <w:t>Controllo assenza guasti tramite risposta in frequenza- rilevazione della risposta dell’amplificatore con analisi in frequenza</w:t>
      </w:r>
      <w:r w:rsidR="0060363A">
        <w:rPr>
          <w:rFonts w:ascii="Open Sans" w:hAnsi="Open Sans" w:cs="Open Sans"/>
          <w:sz w:val="18"/>
          <w:szCs w:val="18"/>
        </w:rPr>
        <w:t xml:space="preserve"> </w:t>
      </w:r>
      <w:r w:rsidRPr="008C41B1">
        <w:rPr>
          <w:rFonts w:ascii="Open Sans" w:hAnsi="Open Sans" w:cs="Open Sans"/>
          <w:sz w:val="18"/>
          <w:szCs w:val="18"/>
        </w:rPr>
        <w:t>Fast Fourier Transform</w:t>
      </w:r>
      <w:bookmarkStart w:id="0" w:name="_GoBack"/>
      <w:bookmarkEnd w:id="0"/>
      <w:r w:rsidRPr="008C41B1">
        <w:rPr>
          <w:rFonts w:ascii="Open Sans" w:hAnsi="Open Sans" w:cs="Open Sans"/>
          <w:sz w:val="18"/>
          <w:szCs w:val="18"/>
        </w:rPr>
        <w:t xml:space="preserve"> per la rilevazione di variazioni di guadagno/ assenza di segnale</w:t>
      </w:r>
    </w:p>
    <w:p w14:paraId="17B36DA4" w14:textId="3EE199F1" w:rsidR="007D0AD6" w:rsidRPr="008C41B1" w:rsidRDefault="007D0AD6" w:rsidP="008C41B1">
      <w:pPr>
        <w:pStyle w:val="Nessunaspaziatura"/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8C41B1">
        <w:rPr>
          <w:rFonts w:ascii="Open Sans" w:hAnsi="Open Sans" w:cs="Open Sans"/>
          <w:sz w:val="18"/>
          <w:szCs w:val="18"/>
        </w:rPr>
        <w:t>Gestione di 2 ingressi digitali programmabili sia sul livello (NO/NC) sia sull’innesco (livello continuo / impulso)</w:t>
      </w:r>
    </w:p>
    <w:p w14:paraId="5981F03D" w14:textId="77777777" w:rsidR="007D0AD6" w:rsidRPr="00981166" w:rsidRDefault="007D0AD6" w:rsidP="002B17E0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64F793D4" w14:textId="6ED763F7" w:rsidR="007A323F" w:rsidRDefault="007D0AD6" w:rsidP="002B17E0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981166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MZA-VA o similare</w:t>
      </w:r>
    </w:p>
    <w:p w14:paraId="5822F4A3" w14:textId="500FFF6F" w:rsidR="00793250" w:rsidRDefault="00793250" w:rsidP="002B17E0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10C72696" w14:textId="3BBEFA07" w:rsidR="00793250" w:rsidRPr="00793250" w:rsidRDefault="00793250" w:rsidP="002B17E0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288AAB7F" wp14:editId="02F67130">
            <wp:extent cx="1080000" cy="2149200"/>
            <wp:effectExtent l="0" t="0" r="635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ZA-V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1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250" w:rsidRPr="00793250" w:rsidSect="00981166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F9234" w14:textId="77777777" w:rsidR="008953E4" w:rsidRDefault="008953E4" w:rsidP="007A323F">
      <w:r>
        <w:separator/>
      </w:r>
    </w:p>
  </w:endnote>
  <w:endnote w:type="continuationSeparator" w:id="0">
    <w:p w14:paraId="2D94BBA6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F1DC3" w14:textId="77777777" w:rsidR="008953E4" w:rsidRDefault="008953E4" w:rsidP="007A323F">
      <w:r>
        <w:separator/>
      </w:r>
    </w:p>
  </w:footnote>
  <w:footnote w:type="continuationSeparator" w:id="0">
    <w:p w14:paraId="5FF5C7F1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1F4D0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6E18043" wp14:editId="340244EF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B05"/>
    <w:multiLevelType w:val="hybridMultilevel"/>
    <w:tmpl w:val="CEE47C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147BAD"/>
    <w:rsid w:val="002B17E0"/>
    <w:rsid w:val="005029F8"/>
    <w:rsid w:val="00603406"/>
    <w:rsid w:val="0060363A"/>
    <w:rsid w:val="006A0E60"/>
    <w:rsid w:val="00793250"/>
    <w:rsid w:val="007A323F"/>
    <w:rsid w:val="007A7273"/>
    <w:rsid w:val="007D0AD6"/>
    <w:rsid w:val="00836506"/>
    <w:rsid w:val="008953E4"/>
    <w:rsid w:val="008C2326"/>
    <w:rsid w:val="008C41B1"/>
    <w:rsid w:val="00905D53"/>
    <w:rsid w:val="009444F4"/>
    <w:rsid w:val="00981166"/>
    <w:rsid w:val="009C15A6"/>
    <w:rsid w:val="009E5177"/>
    <w:rsid w:val="00B02DBC"/>
    <w:rsid w:val="00D0747F"/>
    <w:rsid w:val="00D208D1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4AAE95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8</cp:revision>
  <cp:lastPrinted>2021-03-17T12:56:00Z</cp:lastPrinted>
  <dcterms:created xsi:type="dcterms:W3CDTF">2021-07-20T13:23:00Z</dcterms:created>
  <dcterms:modified xsi:type="dcterms:W3CDTF">2021-09-29T10:44:00Z</dcterms:modified>
</cp:coreProperties>
</file>